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</w:tbl>
    <w:p>
      <w:pPr>
        <w:pStyle w:val="KeinLeerraum"/>
        <w:jc w:val="center"/>
        <w:rPr>
          <w:rStyle w:val="Seitennummer"/>
          <w:rFonts w:cs="Aria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426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-2077720</wp:posOffset>
              </wp:positionH>
              <wp:positionV relativeFrom="page">
                <wp:posOffset>-1646555</wp:posOffset>
              </wp:positionV>
              <wp:extent cx="5184775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18472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40 smart-color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3.65pt;margin-top:-129.7pt;width:408.2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40 smart-color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D2583E6C.dotm_x0000__x0000_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447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2016-11-03T14:36:00Z</dcterms:modified>
  <cp:revision>9</cp:revision>
  <dc:subject/>
  <dc:title>Modello di stampa </dc:title>
</cp:coreProperties>
</file>